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403C" w14:textId="77777777" w:rsidR="009F574E" w:rsidRDefault="009F574E" w:rsidP="009F574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Hlk68081292"/>
      <w:bookmarkStart w:id="1" w:name="_Hlk78291690"/>
      <w:r>
        <w:rPr>
          <w:noProof/>
        </w:rPr>
        <w:drawing>
          <wp:inline distT="0" distB="0" distL="0" distR="0" wp14:anchorId="086FBA0B" wp14:editId="4140E028">
            <wp:extent cx="1809750" cy="127635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1457" w14:textId="77777777" w:rsidR="009F574E" w:rsidRDefault="009F574E" w:rsidP="009F574E">
      <w:pPr>
        <w:spacing w:after="0"/>
        <w:ind w:right="-37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977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เผยแพร่สาระสำคัญของสัญญาหรือข้อตกลง </w:t>
      </w:r>
    </w:p>
    <w:p w14:paraId="62A31F93" w14:textId="77777777" w:rsidR="009F574E" w:rsidRPr="00F46977" w:rsidRDefault="009F574E" w:rsidP="009F574E">
      <w:pPr>
        <w:spacing w:after="0"/>
        <w:ind w:right="-37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ในกรณีที่การจัดซื้อจัดจ้างมีวงเงินเล็กน้อยไม่เกิน 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FD6B6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26FF3FAB" w14:textId="77777777" w:rsidR="009F574E" w:rsidRDefault="009F574E" w:rsidP="009F57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27"/>
          <w:szCs w:val="27"/>
          <w:cs/>
        </w:rPr>
        <w:t>-----------------------------------------------------------</w:t>
      </w:r>
    </w:p>
    <w:p w14:paraId="293A40DD" w14:textId="77777777" w:rsidR="009F574E" w:rsidRDefault="009F574E" w:rsidP="009F57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6354"/>
      </w:tblGrid>
      <w:tr w:rsidR="009F574E" w:rsidRPr="00E97C2F" w14:paraId="0EE9C05F" w14:textId="77777777" w:rsidTr="00766E3B">
        <w:tc>
          <w:tcPr>
            <w:tcW w:w="2693" w:type="dxa"/>
            <w:shd w:val="clear" w:color="auto" w:fill="D9D9D9"/>
          </w:tcPr>
          <w:p w14:paraId="3AD72B89" w14:textId="77777777" w:rsidR="009F574E" w:rsidRPr="00E97C2F" w:rsidRDefault="009F574E" w:rsidP="00766E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606" w:type="dxa"/>
            <w:shd w:val="clear" w:color="auto" w:fill="D9D9D9"/>
          </w:tcPr>
          <w:p w14:paraId="6BAE0B05" w14:textId="77777777" w:rsidR="009F574E" w:rsidRPr="00E97C2F" w:rsidRDefault="009F574E" w:rsidP="00766E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9F574E" w:rsidRPr="00E97C2F" w14:paraId="14BCEC3E" w14:textId="77777777" w:rsidTr="00766E3B">
        <w:tc>
          <w:tcPr>
            <w:tcW w:w="2693" w:type="dxa"/>
            <w:shd w:val="clear" w:color="auto" w:fill="auto"/>
          </w:tcPr>
          <w:p w14:paraId="3885B23C" w14:textId="77777777" w:rsidR="009F574E" w:rsidRPr="00E97C2F" w:rsidRDefault="009F574E" w:rsidP="00766E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ชื่อหน่วยงาน/ผู้ซื้อ/ผู้ว่าจ้าง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7C138AB3" w14:textId="77777777" w:rsidR="009F574E" w:rsidRPr="00E97C2F" w:rsidRDefault="009F574E" w:rsidP="00766E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สถาบันวิจัยแสงซินโครตรอน (องค์การมหาชน)</w:t>
            </w:r>
          </w:p>
        </w:tc>
      </w:tr>
      <w:tr w:rsidR="009F574E" w:rsidRPr="00E97C2F" w14:paraId="4A0A9CCA" w14:textId="77777777" w:rsidTr="00766E3B">
        <w:tc>
          <w:tcPr>
            <w:tcW w:w="2693" w:type="dxa"/>
            <w:shd w:val="clear" w:color="auto" w:fill="auto"/>
          </w:tcPr>
          <w:p w14:paraId="2EBFB9B3" w14:textId="77777777" w:rsidR="009F574E" w:rsidRPr="00E97C2F" w:rsidRDefault="009F574E" w:rsidP="00766E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6606" w:type="dxa"/>
            <w:shd w:val="clear" w:color="auto" w:fill="auto"/>
          </w:tcPr>
          <w:p w14:paraId="0C43E431" w14:textId="77777777" w:rsidR="009F574E" w:rsidRDefault="009F574E" w:rsidP="00766E3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0214F">
              <w:rPr>
                <w:rFonts w:ascii="TH SarabunPSK" w:hAnsi="TH SarabunPSK" w:cs="TH SarabunPSK"/>
                <w:sz w:val="28"/>
                <w:cs/>
              </w:rPr>
              <w:t>ซื้อ</w:t>
            </w:r>
            <w:r w:rsidRPr="008C7C0E">
              <w:rPr>
                <w:rFonts w:ascii="TH SarabunPSK" w:hAnsi="TH SarabunPSK" w:cs="TH SarabunPSK"/>
                <w:sz w:val="28"/>
                <w:cs/>
              </w:rPr>
              <w:t>คอมพิวเตอร์และจอแสดงผล</w:t>
            </w:r>
            <w:r w:rsidRPr="0000214F">
              <w:rPr>
                <w:rFonts w:ascii="TH SarabunPSK" w:hAnsi="TH SarabunPSK" w:cs="TH SarabunPSK"/>
                <w:sz w:val="28"/>
              </w:rPr>
              <w:t xml:space="preserve"> </w:t>
            </w:r>
            <w:r w:rsidRPr="0000214F">
              <w:rPr>
                <w:rFonts w:ascii="TH SarabunPSK" w:hAnsi="TH SarabunPSK" w:cs="TH SarabunPSK"/>
                <w:sz w:val="28"/>
                <w:cs/>
              </w:rPr>
              <w:t xml:space="preserve">จำนวน ๑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ชุด</w:t>
            </w:r>
            <w:r w:rsidRPr="00554A4C">
              <w:rPr>
                <w:rFonts w:ascii="TH SarabunPSK" w:hAnsi="TH SarabunPSK" w:cs="TH SarabunPSK"/>
                <w:sz w:val="28"/>
                <w:cs/>
              </w:rPr>
              <w:t xml:space="preserve"> โดยวิธีเฉพาะเจาะจง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395EF50" w14:textId="77777777" w:rsidR="009F574E" w:rsidRPr="00E97C2F" w:rsidRDefault="009F574E" w:rsidP="00766E3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มีวงเงินเล็กน้อยไม่เกิน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๐๐๐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9F574E" w:rsidRPr="00E97C2F" w14:paraId="395931A1" w14:textId="77777777" w:rsidTr="00766E3B">
        <w:tc>
          <w:tcPr>
            <w:tcW w:w="2693" w:type="dxa"/>
            <w:shd w:val="clear" w:color="auto" w:fill="auto"/>
          </w:tcPr>
          <w:p w14:paraId="142DCB3A" w14:textId="77777777" w:rsidR="009F574E" w:rsidRPr="00E97C2F" w:rsidRDefault="009F574E" w:rsidP="00766E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ชื่อผู้เสนอราคา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 : </w:t>
            </w:r>
          </w:p>
        </w:tc>
        <w:tc>
          <w:tcPr>
            <w:tcW w:w="6606" w:type="dxa"/>
            <w:shd w:val="clear" w:color="auto" w:fill="auto"/>
          </w:tcPr>
          <w:p w14:paraId="3BDA1B61" w14:textId="77777777" w:rsidR="009F574E" w:rsidRPr="00E97C2F" w:rsidRDefault="009F574E" w:rsidP="00766E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031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บริษัท ยูนิตี้ ไอที ซิสเต็ม จำกัด</w:t>
            </w:r>
          </w:p>
        </w:tc>
      </w:tr>
      <w:tr w:rsidR="009F574E" w:rsidRPr="00E97C2F" w14:paraId="46BCF4C6" w14:textId="77777777" w:rsidTr="00766E3B">
        <w:tc>
          <w:tcPr>
            <w:tcW w:w="2693" w:type="dxa"/>
            <w:shd w:val="clear" w:color="auto" w:fill="auto"/>
          </w:tcPr>
          <w:p w14:paraId="2DD1BBB7" w14:textId="77777777" w:rsidR="009F574E" w:rsidRPr="00E97C2F" w:rsidRDefault="009F574E" w:rsidP="00766E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เลขประจำตัวผู้เสียภาษีอากร </w:t>
            </w:r>
          </w:p>
        </w:tc>
        <w:tc>
          <w:tcPr>
            <w:tcW w:w="6606" w:type="dxa"/>
            <w:shd w:val="clear" w:color="auto" w:fill="auto"/>
          </w:tcPr>
          <w:p w14:paraId="621B273B" w14:textId="77777777" w:rsidR="009F574E" w:rsidRPr="00E97C2F" w:rsidRDefault="009F574E" w:rsidP="00766E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0125560022747</w:t>
            </w:r>
          </w:p>
        </w:tc>
      </w:tr>
      <w:tr w:rsidR="009F574E" w:rsidRPr="00E97C2F" w14:paraId="5020AB45" w14:textId="77777777" w:rsidTr="00766E3B">
        <w:tc>
          <w:tcPr>
            <w:tcW w:w="2693" w:type="dxa"/>
            <w:shd w:val="clear" w:color="auto" w:fill="auto"/>
          </w:tcPr>
          <w:p w14:paraId="5A0730D0" w14:textId="77777777" w:rsidR="009F574E" w:rsidRPr="00E97C2F" w:rsidRDefault="009F574E" w:rsidP="00766E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เลขที่ใบสั่งซื้อสั่งจ้าง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60E87014" w14:textId="77777777" w:rsidR="009F574E" w:rsidRPr="005805A3" w:rsidRDefault="009F574E" w:rsidP="00766E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190</w:t>
            </w:r>
            <w:r w:rsidRPr="002E6D4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/๖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  <w:r w:rsidRPr="002E6D4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</w:t>
            </w:r>
            <w:r w:rsidRPr="002E6D43">
              <w:rPr>
                <w:rFonts w:ascii="TH SarabunIT๙" w:eastAsia="Times New Roman" w:hAnsi="TH SarabunIT๙" w:cs="TH SarabunIT๙"/>
                <w:color w:val="000000"/>
                <w:sz w:val="28"/>
              </w:rPr>
              <w:t>SYN</w:t>
            </w:r>
            <w:r w:rsidRPr="002E6D4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</w:p>
        </w:tc>
      </w:tr>
      <w:tr w:rsidR="009F574E" w:rsidRPr="00E97C2F" w14:paraId="771CDD96" w14:textId="77777777" w:rsidTr="00766E3B">
        <w:tc>
          <w:tcPr>
            <w:tcW w:w="2693" w:type="dxa"/>
            <w:shd w:val="clear" w:color="auto" w:fill="auto"/>
          </w:tcPr>
          <w:p w14:paraId="10576783" w14:textId="77777777" w:rsidR="009F574E" w:rsidRPr="00E97C2F" w:rsidRDefault="009F574E" w:rsidP="00766E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042AC038" w14:textId="77777777" w:rsidR="009F574E" w:rsidRPr="005805A3" w:rsidRDefault="009F574E" w:rsidP="00766E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 ธันวาคม</w:t>
            </w:r>
            <w:r w:rsidRPr="005805A3">
              <w:rPr>
                <w:rFonts w:ascii="TH SarabunIT๙" w:hAnsi="TH SarabunIT๙" w:cs="TH SarabunIT๙"/>
                <w:sz w:val="28"/>
                <w:cs/>
              </w:rPr>
              <w:t xml:space="preserve"> ๒๕๖๔</w:t>
            </w:r>
          </w:p>
        </w:tc>
      </w:tr>
      <w:tr w:rsidR="009F574E" w:rsidRPr="00E97C2F" w14:paraId="6A66822F" w14:textId="77777777" w:rsidTr="00766E3B">
        <w:tc>
          <w:tcPr>
            <w:tcW w:w="2693" w:type="dxa"/>
            <w:shd w:val="clear" w:color="auto" w:fill="auto"/>
          </w:tcPr>
          <w:p w14:paraId="296DBB01" w14:textId="77777777" w:rsidR="009F574E" w:rsidRPr="00E97C2F" w:rsidRDefault="009F574E" w:rsidP="00766E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จำนวนเงิน 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606" w:type="dxa"/>
            <w:shd w:val="clear" w:color="auto" w:fill="auto"/>
          </w:tcPr>
          <w:p w14:paraId="71ABE469" w14:textId="77777777" w:rsidR="009F574E" w:rsidRPr="005805A3" w:rsidRDefault="009F574E" w:rsidP="00766E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21,090.00 บาท</w:t>
            </w:r>
          </w:p>
        </w:tc>
      </w:tr>
    </w:tbl>
    <w:p w14:paraId="799D3098" w14:textId="77777777" w:rsidR="009F574E" w:rsidRDefault="009F574E" w:rsidP="009F57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5E2A29" w14:textId="77777777" w:rsidR="009F574E" w:rsidRDefault="009F574E" w:rsidP="009F5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8432F3" w14:textId="77777777" w:rsidR="009F574E" w:rsidRDefault="009F574E" w:rsidP="009F5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</w:p>
    <w:bookmarkEnd w:id="0"/>
    <w:p w14:paraId="73A355C3" w14:textId="77777777" w:rsidR="009F574E" w:rsidRDefault="009F574E" w:rsidP="009F574E">
      <w:pPr>
        <w:spacing w:after="0" w:line="240" w:lineRule="auto"/>
        <w:ind w:hanging="142"/>
        <w:rPr>
          <w:rFonts w:ascii="TH SarabunPSK" w:hAnsi="TH SarabunPSK" w:cs="TH SarabunPSK"/>
          <w:sz w:val="32"/>
          <w:szCs w:val="32"/>
        </w:rPr>
      </w:pPr>
      <w:r w:rsidRPr="007106D0"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          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106D0"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          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 w:rsidRPr="007106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9646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bookmarkEnd w:id="1"/>
    <w:p w14:paraId="5C1E109A" w14:textId="77777777" w:rsidR="009F574E" w:rsidRDefault="009F574E" w:rsidP="009F574E">
      <w:pPr>
        <w:pStyle w:val="NoSpacing"/>
        <w:rPr>
          <w:rFonts w:ascii="TH SarabunPSK" w:hAnsi="TH SarabunPSK" w:cs="TH SarabunPSK"/>
          <w:sz w:val="28"/>
        </w:rPr>
      </w:pPr>
    </w:p>
    <w:p w14:paraId="69B63808" w14:textId="77777777" w:rsidR="007C72CE" w:rsidRDefault="007C72CE"/>
    <w:sectPr w:rsidR="007C7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4E"/>
    <w:rsid w:val="007C72CE"/>
    <w:rsid w:val="009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1C31"/>
  <w15:chartTrackingRefBased/>
  <w15:docId w15:val="{18103650-E7C6-4FEC-9B0A-284907C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4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74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Suphailin Chaiyasit</dc:creator>
  <cp:keywords/>
  <dc:description/>
  <cp:lastModifiedBy>Suphailin Chaiyasit</cp:lastModifiedBy>
  <cp:revision>1</cp:revision>
  <dcterms:created xsi:type="dcterms:W3CDTF">2021-12-22T07:23:00Z</dcterms:created>
  <dcterms:modified xsi:type="dcterms:W3CDTF">2021-12-22T07:23:00Z</dcterms:modified>
</cp:coreProperties>
</file>